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26" w:rsidRDefault="00B4193D">
      <w:pPr>
        <w:rPr>
          <w:u w:val="single"/>
        </w:rPr>
      </w:pPr>
      <w:r>
        <w:rPr>
          <w:u w:val="single"/>
        </w:rPr>
        <w:t>Planilla de horarios para materias</w:t>
      </w:r>
    </w:p>
    <w:p w:rsidR="00E90826" w:rsidRDefault="00E90826">
      <w:pPr>
        <w:rPr>
          <w:u w:val="single"/>
        </w:rPr>
      </w:pPr>
    </w:p>
    <w:p w:rsidR="00E90826" w:rsidRDefault="00B4193D">
      <w:r>
        <w:rPr>
          <w:u w:val="single"/>
        </w:rPr>
        <w:t>Cuatrimestre:</w:t>
      </w:r>
      <w:r>
        <w:t xml:space="preserve"> 1° 2021</w:t>
      </w:r>
    </w:p>
    <w:p w:rsidR="00E90826" w:rsidRDefault="00E90826"/>
    <w:p w:rsidR="00E90826" w:rsidRDefault="00B4193D">
      <w:r>
        <w:t>Materia: GEOGRAFÍA HISTÓRIC</w:t>
      </w:r>
      <w:r>
        <w:t>A</w:t>
      </w:r>
    </w:p>
    <w:p w:rsidR="00E90826" w:rsidRDefault="00E90826"/>
    <w:p w:rsidR="00E90826" w:rsidRDefault="00B4193D">
      <w:r>
        <w:t>Profesor</w:t>
      </w:r>
      <w:r>
        <w:t>a a cargo de la materia: LORENA ALEJANDRA GORLERO (JTP)</w:t>
      </w:r>
    </w:p>
    <w:p w:rsidR="00E90826" w:rsidRDefault="00B4193D">
      <w:r>
        <w:t>Profesor Prácticos: FEDERICO AMARILLA (AYUDANTE DE PRIMERA)</w:t>
      </w:r>
    </w:p>
    <w:p w:rsidR="00E90826" w:rsidRDefault="00B4193D">
      <w:r>
        <w:t xml:space="preserve"> </w:t>
      </w:r>
    </w:p>
    <w:p w:rsidR="00E90826" w:rsidRDefault="00E9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0826" w:rsidRDefault="00B419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IMPORTANTE: En el contexto del dictado virtual, si alguna actividad es asincrónica (por ejemplo, teóricos o teórico-prácticos), aclararlo en la planilla en el espacio en vez del horario. </w:t>
      </w:r>
    </w:p>
    <w:p w:rsidR="00E90826" w:rsidRDefault="00E9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0826" w:rsidRDefault="00E90826"/>
    <w:p w:rsidR="00E90826" w:rsidRDefault="00B4193D">
      <w:pPr>
        <w:rPr>
          <w:u w:val="single"/>
        </w:rPr>
      </w:pPr>
      <w:r>
        <w:rPr>
          <w:u w:val="single"/>
        </w:rPr>
        <w:t>Clases teóricas</w:t>
      </w:r>
    </w:p>
    <w:p w:rsidR="00E90826" w:rsidRDefault="00E90826">
      <w:pPr>
        <w:rPr>
          <w:u w:val="single"/>
        </w:rPr>
      </w:pPr>
    </w:p>
    <w:tbl>
      <w:tblPr>
        <w:tblStyle w:val="a"/>
        <w:tblW w:w="9649" w:type="dxa"/>
        <w:tblLayout w:type="fixed"/>
        <w:tblLook w:val="0000" w:firstRow="0" w:lastRow="0" w:firstColumn="0" w:lastColumn="0" w:noHBand="0" w:noVBand="0"/>
      </w:tblPr>
      <w:tblGrid>
        <w:gridCol w:w="4818"/>
        <w:gridCol w:w="4831"/>
      </w:tblGrid>
      <w:tr w:rsidR="00E90826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Días y horario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90826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Miércoles 16 a 17hs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Asincronía</w:t>
            </w:r>
            <w:proofErr w:type="spellEnd"/>
            <w:r>
              <w:t xml:space="preserve">: </w:t>
            </w:r>
            <w:r>
              <w:rPr>
                <w:color w:val="000000"/>
              </w:rPr>
              <w:t>En ocasiones. Se aclarará con los alumnos</w:t>
            </w:r>
          </w:p>
        </w:tc>
      </w:tr>
    </w:tbl>
    <w:p w:rsidR="00E90826" w:rsidRDefault="00E90826"/>
    <w:p w:rsidR="00E90826" w:rsidRDefault="00B4193D">
      <w:pPr>
        <w:rPr>
          <w:u w:val="single"/>
        </w:rPr>
      </w:pPr>
      <w:r>
        <w:rPr>
          <w:u w:val="single"/>
        </w:rPr>
        <w:t>Clases teórico-prácticas (en el caso de que las hubiere)</w:t>
      </w:r>
    </w:p>
    <w:p w:rsidR="00E90826" w:rsidRDefault="00E90826">
      <w:pPr>
        <w:rPr>
          <w:u w:val="single"/>
        </w:rPr>
      </w:pPr>
    </w:p>
    <w:p w:rsidR="00E90826" w:rsidRDefault="00B4193D">
      <w:r>
        <w:t>Docentes a cargo de las clases teórico-prácticas: LORENA ALEJANDRA GORLERO</w:t>
      </w:r>
    </w:p>
    <w:p w:rsidR="00E90826" w:rsidRDefault="00E90826">
      <w:pPr>
        <w:rPr>
          <w:u w:val="single"/>
        </w:rPr>
      </w:pPr>
    </w:p>
    <w:tbl>
      <w:tblPr>
        <w:tblStyle w:val="a0"/>
        <w:tblW w:w="9649" w:type="dxa"/>
        <w:tblLayout w:type="fixed"/>
        <w:tblLook w:val="0000" w:firstRow="0" w:lastRow="0" w:firstColumn="0" w:lastColumn="0" w:noHBand="0" w:noVBand="0"/>
      </w:tblPr>
      <w:tblGrid>
        <w:gridCol w:w="4818"/>
        <w:gridCol w:w="4831"/>
      </w:tblGrid>
      <w:tr w:rsidR="00E90826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Días y Horario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90826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Miércoles de 17 a 18.30hs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[si es asincrónica, aclarar acá en vez del horario]</w:t>
            </w:r>
          </w:p>
        </w:tc>
      </w:tr>
    </w:tbl>
    <w:p w:rsidR="00E90826" w:rsidRDefault="00E90826"/>
    <w:p w:rsidR="00E90826" w:rsidRDefault="00B4193D">
      <w:pPr>
        <w:rPr>
          <w:u w:val="single"/>
        </w:rPr>
      </w:pPr>
      <w:r>
        <w:rPr>
          <w:u w:val="single"/>
        </w:rPr>
        <w:t>Comisiones</w:t>
      </w:r>
    </w:p>
    <w:p w:rsidR="00E90826" w:rsidRDefault="00E90826">
      <w:pPr>
        <w:rPr>
          <w:u w:val="single"/>
        </w:rPr>
      </w:pPr>
    </w:p>
    <w:tbl>
      <w:tblPr>
        <w:tblStyle w:val="a1"/>
        <w:tblW w:w="9639" w:type="dxa"/>
        <w:tblLayout w:type="fixed"/>
        <w:tblLook w:val="0000" w:firstRow="0" w:lastRow="0" w:firstColumn="0" w:lastColumn="0" w:noHBand="0" w:noVBand="0"/>
      </w:tblPr>
      <w:tblGrid>
        <w:gridCol w:w="1724"/>
        <w:gridCol w:w="3663"/>
        <w:gridCol w:w="4252"/>
      </w:tblGrid>
      <w:tr w:rsidR="00E90826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Nº de Comisión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Nombre y apellido del docente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Días y horario</w:t>
            </w:r>
          </w:p>
        </w:tc>
      </w:tr>
      <w:tr w:rsidR="00E90826"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Federico Amarilla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Miércoles de 19 a 21hs</w:t>
            </w:r>
          </w:p>
        </w:tc>
      </w:tr>
      <w:tr w:rsidR="00E90826"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E90826" w:rsidRDefault="00B4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15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E90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6" w:rsidRDefault="00E90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90826" w:rsidRDefault="00E90826"/>
    <w:p w:rsidR="00E90826" w:rsidRDefault="00B4193D">
      <w:pPr>
        <w:rPr>
          <w:u w:val="single"/>
        </w:rPr>
      </w:pPr>
      <w:r>
        <w:rPr>
          <w:u w:val="single"/>
        </w:rPr>
        <w:t>Comentarios</w:t>
      </w:r>
    </w:p>
    <w:p w:rsidR="00E90826" w:rsidRDefault="00E90826"/>
    <w:p w:rsidR="00E90826" w:rsidRDefault="00B4193D">
      <w:r>
        <w:t xml:space="preserve">Se pautará con los alumnos desde el inicio de la cursada, las pocas instancias asincrónicas (clases </w:t>
      </w:r>
      <w:proofErr w:type="spellStart"/>
      <w:r>
        <w:t>teoricas</w:t>
      </w:r>
      <w:proofErr w:type="spellEnd"/>
      <w:r>
        <w:t>).</w:t>
      </w:r>
    </w:p>
    <w:p w:rsidR="00E90826" w:rsidRDefault="00B4193D">
      <w:r>
        <w:t xml:space="preserve">Se piensan los espacios teórico y teórico- práctico como una unidad.  </w:t>
      </w:r>
    </w:p>
    <w:p w:rsidR="00E90826" w:rsidRDefault="00B4193D">
      <w:r>
        <w:t xml:space="preserve"> </w:t>
      </w:r>
    </w:p>
    <w:sectPr w:rsidR="00E9082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6"/>
    <w:rsid w:val="00B4193D"/>
    <w:rsid w:val="00E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7C92"/>
  <w15:docId w15:val="{8ECE52E9-9514-4861-8BC1-5CF8F5C4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Mariano Petrecca</cp:lastModifiedBy>
  <cp:revision>2</cp:revision>
  <dcterms:created xsi:type="dcterms:W3CDTF">2021-02-24T17:39:00Z</dcterms:created>
  <dcterms:modified xsi:type="dcterms:W3CDTF">2021-02-24T17:39:00Z</dcterms:modified>
</cp:coreProperties>
</file>